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kern w:val="0"/>
          <w:sz w:val="20"/>
          <w:szCs w:val="20"/>
          <w:lang w:val="en-US" w:eastAsia="zh-CN" w:bidi="ar"/>
        </w:rPr>
      </w:pPr>
      <w:bookmarkStart w:id="0" w:name="_GoBack"/>
      <w:bookmarkEnd w:id="0"/>
    </w:p>
    <w:p>
      <w:pPr>
        <w:jc w:val="center"/>
        <w:rPr>
          <w:rFonts w:hint="default" w:hAnsi="宋体"/>
          <w:b/>
          <w:sz w:val="44"/>
          <w:szCs w:val="44"/>
          <w:highlight w:val="none"/>
          <w:lang w:val="en-US" w:eastAsia="zh-CN"/>
        </w:rPr>
      </w:pPr>
      <w:r>
        <w:rPr>
          <w:rFonts w:hint="eastAsia" w:hAnsi="宋体"/>
          <w:b/>
          <w:sz w:val="44"/>
          <w:szCs w:val="44"/>
          <w:highlight w:val="none"/>
          <w:lang w:val="en-US" w:eastAsia="zh-CN"/>
        </w:rPr>
        <w:t>河南中原黄金冶炼厂有限责任公司</w:t>
      </w:r>
    </w:p>
    <w:p>
      <w:pPr>
        <w:jc w:val="center"/>
        <w:rPr>
          <w:rFonts w:hint="eastAsia" w:hAnsi="宋体"/>
          <w:b/>
          <w:sz w:val="32"/>
          <w:szCs w:val="32"/>
          <w:highlight w:val="none"/>
        </w:rPr>
      </w:pPr>
      <w:r>
        <w:rPr>
          <w:rFonts w:hint="eastAsia" w:hAnsi="宋体"/>
          <w:b/>
          <w:sz w:val="44"/>
          <w:szCs w:val="44"/>
          <w:highlight w:val="none"/>
          <w:lang w:val="en-US" w:eastAsia="zh-CN"/>
        </w:rPr>
        <w:t>谈判项目供应商报名表</w:t>
      </w:r>
    </w:p>
    <w:p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致：河南中原黄金冶炼厂有限责任公司</w:t>
      </w:r>
    </w:p>
    <w:p>
      <w:pPr>
        <w:spacing w:line="480" w:lineRule="auto"/>
        <w:jc w:val="left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</w:rPr>
        <w:t xml:space="preserve">（公司名称）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报名参加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河南中原黄金冶炼厂有限责任公司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组织的______ ___项目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谈判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谈判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编号为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）。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附件有我公司相关资质文件。</w:t>
      </w:r>
    </w:p>
    <w:p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特此函复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　　　　　　</w:t>
      </w:r>
    </w:p>
    <w:p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　　　　　　　　　　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报名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单位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（公章）</w:t>
      </w:r>
    </w:p>
    <w:p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　　　　　　　　　　　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   月   日</w:t>
      </w:r>
    </w:p>
    <w:p>
      <w:pPr>
        <w:pBdr>
          <w:bottom w:val="single" w:color="auto" w:sz="12" w:space="0"/>
        </w:pBdr>
        <w:ind w:firstLine="5440" w:firstLineChars="1700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        </w:t>
      </w:r>
    </w:p>
    <w:p>
      <w:pPr>
        <w:pStyle w:val="2"/>
        <w:tabs>
          <w:tab w:val="center" w:pos="4153"/>
        </w:tabs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kern w:val="0"/>
          <w:sz w:val="21"/>
          <w:szCs w:val="21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u w:val="none"/>
          <w:lang w:eastAsia="zh-CN" w:bidi="ar-SA"/>
        </w:rPr>
        <w:t xml:space="preserve">  </w:t>
      </w:r>
    </w:p>
    <w:p>
      <w:pPr>
        <w:pStyle w:val="2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河南中原黄金冶炼厂有限责任公司现已收到该单位报名表。</w:t>
      </w:r>
    </w:p>
    <w:p>
      <w:pPr>
        <w:ind w:left="6160" w:hanging="7040" w:hangingChars="2200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                                   采购办                                               </w:t>
      </w:r>
    </w:p>
    <w:p>
      <w:pPr>
        <w:pBdr>
          <w:bottom w:val="single" w:color="auto" w:sz="12" w:space="0"/>
        </w:pBdr>
        <w:ind w:firstLine="5120" w:firstLineChars="1600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>年   月   日</w:t>
      </w:r>
    </w:p>
    <w:p>
      <w:pPr>
        <w:pStyle w:val="2"/>
        <w:tabs>
          <w:tab w:val="center" w:pos="4153"/>
        </w:tabs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u w:val="none"/>
          <w:lang w:eastAsia="zh-CN" w:bidi="ar-SA"/>
        </w:rPr>
        <w:t xml:space="preserve">  </w:t>
      </w:r>
    </w:p>
    <w:p>
      <w:pPr>
        <w:pStyle w:val="2"/>
        <w:tabs>
          <w:tab w:val="center" w:pos="4153"/>
        </w:tabs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  经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  <w:t>业务管理部门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>初步审核，该公司资质中的专业性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  <w:t>满足□/不满足□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>本次谈判项目要求。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  <w:t xml:space="preserve">       </w:t>
      </w:r>
    </w:p>
    <w:p>
      <w:pPr>
        <w:ind w:firstLine="3520" w:firstLineChars="1100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业务管理部门：（公章） </w:t>
      </w:r>
    </w:p>
    <w:p>
      <w:pPr>
        <w:spacing w:line="480" w:lineRule="auto"/>
        <w:ind w:firstLine="4160" w:firstLineChars="1300"/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   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日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                       </w:t>
      </w:r>
      <w:r>
        <w:rPr>
          <w:rFonts w:hint="eastAsia" w:ascii="宋体" w:hAnsiTheme="minorHAnsi" w:eastAsiaTheme="minorEastAsia" w:cstheme="minorBidi"/>
          <w:kern w:val="0"/>
          <w:sz w:val="32"/>
          <w:szCs w:val="32"/>
          <w:lang w:val="en-US" w:eastAsia="zh-CN" w:bidi="ar-SA"/>
        </w:rPr>
        <w:t xml:space="preserve">      </w:t>
      </w:r>
      <w:r>
        <w:rPr>
          <w:rFonts w:hint="default" w:ascii="宋体" w:cstheme="minorBidi"/>
          <w:kern w:val="0"/>
          <w:sz w:val="32"/>
          <w:szCs w:val="32"/>
          <w:lang w:eastAsia="zh-CN" w:bidi="ar-SA"/>
        </w:rPr>
        <w:t xml:space="preserve">                                            </w:t>
      </w:r>
      <w:r>
        <w:rPr>
          <w:rFonts w:hint="eastAsia" w:ascii="宋体" w:hAnsiTheme="minorHAnsi" w:eastAsiaTheme="minorEastAsia" w:cstheme="minorBidi"/>
          <w:kern w:val="0"/>
          <w:sz w:val="32"/>
          <w:szCs w:val="32"/>
          <w:lang w:val="en-US" w:eastAsia="zh-CN" w:bidi="ar-SA"/>
        </w:rPr>
        <w:t xml:space="preserve">                                                    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-318135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5.0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EWEUc1gAAAAgBAAAPAAAAAAAAAAEAIAAAACIAAABkcnMvZG93bnJldi54bWxQ&#10;SwECFAAUAAAACACHTuJA4YDTjjICAABhBAAADgAAAAAAAAABACAAAAAl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11D007F8"/>
    <w:rsid w:val="11D007F8"/>
    <w:rsid w:val="2E2A6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/>
      <w:tabs>
        <w:tab w:val="left" w:pos="0"/>
        <w:tab w:val="left" w:pos="993"/>
        <w:tab w:val="left" w:pos="1134"/>
      </w:tabs>
      <w:spacing w:line="500" w:lineRule="exact"/>
    </w:pPr>
    <w:rPr>
      <w:rFonts w:ascii="宋体"/>
      <w:kern w:val="0"/>
      <w:sz w:val="28"/>
    </w:rPr>
  </w:style>
  <w:style w:type="paragraph" w:styleId="3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2023-07-31T08:08:00Z</dcterms:created>
  <dc:creator>中原冶炼厂文书</dc:creator>
  <cp:lastModifiedBy>行小花</cp:lastModifiedBy>
  <dcterms:modified xsi:type="dcterms:W3CDTF">2024-01-30T08:08:24Z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EC5884BB139546CDAE3AAEE5F1FEDE47</vt:lpwstr>
  </property>
</Properties>
</file>