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FE4EA">
      <w:pPr>
        <w:rPr>
          <w:rFonts w:hint="eastAsia" w:ascii="仿宋" w:hAnsi="仿宋" w:eastAsia="仿宋" w:cs="仿宋"/>
          <w:kern w:val="0"/>
          <w:sz w:val="20"/>
          <w:szCs w:val="20"/>
          <w:lang w:val="en-US" w:eastAsia="zh-CN" w:bidi="ar"/>
        </w:rPr>
      </w:pPr>
    </w:p>
    <w:p w14:paraId="3B35F78D">
      <w:pPr>
        <w:jc w:val="center"/>
        <w:rPr>
          <w:rFonts w:hint="default" w:hAnsi="宋体"/>
          <w:b/>
          <w:sz w:val="44"/>
          <w:szCs w:val="44"/>
          <w:highlight w:val="none"/>
          <w:lang w:val="en-US" w:eastAsia="zh-CN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河南中原黄金冶炼厂有限责任公司</w:t>
      </w:r>
    </w:p>
    <w:p w14:paraId="5B10B3D5">
      <w:pPr>
        <w:jc w:val="center"/>
        <w:rPr>
          <w:rFonts w:hint="eastAsia" w:hAnsi="宋体"/>
          <w:b/>
          <w:sz w:val="32"/>
          <w:szCs w:val="32"/>
          <w:highlight w:val="none"/>
        </w:rPr>
      </w:pPr>
      <w:r>
        <w:rPr>
          <w:rFonts w:hint="eastAsia" w:hAnsi="宋体"/>
          <w:b/>
          <w:sz w:val="44"/>
          <w:szCs w:val="44"/>
          <w:highlight w:val="none"/>
          <w:lang w:val="en-US" w:eastAsia="zh-CN"/>
        </w:rPr>
        <w:t>谈判项目供应商报名表</w:t>
      </w:r>
    </w:p>
    <w:p w14:paraId="3693C5A5"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致：河南中原黄金冶炼厂有限责任公司</w:t>
      </w:r>
    </w:p>
    <w:p w14:paraId="1E97CAAA">
      <w:pPr>
        <w:spacing w:line="480" w:lineRule="auto"/>
        <w:jc w:val="left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（公司名称）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河南中原黄金冶炼厂有限责任公司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组织的______项目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谈判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编号为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附件有我公司相关资质文件。</w:t>
      </w:r>
    </w:p>
    <w:p w14:paraId="69A45771"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特此函复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</w:t>
      </w:r>
    </w:p>
    <w:p w14:paraId="0658DBE5"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41259871"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报名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单位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（公章）</w:t>
      </w:r>
    </w:p>
    <w:p w14:paraId="36888791">
      <w:pPr>
        <w:spacing w:line="480" w:lineRule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　　　　　　　　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2024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   日</w:t>
      </w:r>
    </w:p>
    <w:p w14:paraId="4626441F">
      <w:pPr>
        <w:pBdr>
          <w:bottom w:val="single" w:color="auto" w:sz="12" w:space="0"/>
        </w:pBdr>
        <w:ind w:firstLine="5440" w:firstLineChars="17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</w:t>
      </w:r>
    </w:p>
    <w:p w14:paraId="0999DDFD"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 w14:paraId="3E4212B9">
      <w:pPr>
        <w:pStyle w:val="2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河南中原黄金冶炼厂有限责任公司现已收到该单位报名表。</w:t>
      </w:r>
    </w:p>
    <w:p w14:paraId="10F7EA59">
      <w:pPr>
        <w:ind w:left="6160" w:hanging="7040" w:hangingChars="2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            采购办                                               </w:t>
      </w:r>
    </w:p>
    <w:p w14:paraId="53E218C4">
      <w:pPr>
        <w:pBdr>
          <w:bottom w:val="single" w:color="auto" w:sz="12" w:space="0"/>
        </w:pBdr>
        <w:ind w:firstLine="4800" w:firstLineChars="15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2024年   月   日</w:t>
      </w:r>
    </w:p>
    <w:p w14:paraId="266A2D7C"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none"/>
          <w:lang w:eastAsia="zh-CN" w:bidi="ar-SA"/>
        </w:rPr>
        <w:t xml:space="preserve">  </w:t>
      </w:r>
    </w:p>
    <w:p w14:paraId="009A7CBD">
      <w:pPr>
        <w:pStyle w:val="2"/>
        <w:tabs>
          <w:tab w:val="center" w:pos="4153"/>
        </w:tabs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经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业务管理部门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初步审核，该公司资质中的专业性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>满足□/不满足□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>本次谈判项目要求。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 w:bidi="ar-SA"/>
        </w:rPr>
        <w:t xml:space="preserve">       </w:t>
      </w:r>
    </w:p>
    <w:p w14:paraId="6FDF1A17">
      <w:pPr>
        <w:ind w:firstLine="4160" w:firstLineChars="13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业务管理部门：（公章） </w:t>
      </w:r>
    </w:p>
    <w:p w14:paraId="5359D1E2">
      <w:pPr>
        <w:spacing w:line="480" w:lineRule="auto"/>
        <w:ind w:firstLine="4800" w:firstLineChars="1500"/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   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日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</w:t>
      </w:r>
      <w:r>
        <w:rPr>
          <w:rFonts w:hint="default" w:ascii="宋体" w:cstheme="minorBidi"/>
          <w:kern w:val="0"/>
          <w:sz w:val="32"/>
          <w:szCs w:val="32"/>
          <w:lang w:eastAsia="zh-CN" w:bidi="ar-SA"/>
        </w:rPr>
        <w:t xml:space="preserve">                                            </w:t>
      </w:r>
      <w:r>
        <w:rPr>
          <w:rFonts w:hint="eastAsia" w:ascii="宋体" w:hAnsiTheme="minorHAnsi" w:eastAsiaTheme="minorEastAsia" w:cstheme="minorBidi"/>
          <w:kern w:val="0"/>
          <w:sz w:val="32"/>
          <w:szCs w:val="32"/>
          <w:lang w:val="en-US" w:eastAsia="zh-CN" w:bidi="ar-SA"/>
        </w:rPr>
        <w:t xml:space="preserve">                                     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43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40C8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-318135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738101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0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EWEUc1gAAAAgBAAAPAAAAAAAAAAEAIAAAACIAAABkcnMvZG93bnJldi54bWxQ&#10;SwECFAAUAAAACACHTuJA4YDTjjICAABhBAAADgAAAAAAAAABACAAAAAl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738101"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11D007F8"/>
    <w:rsid w:val="11D007F8"/>
    <w:rsid w:val="4E455F0F"/>
    <w:rsid w:val="556C584F"/>
    <w:rsid w:val="6D29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/>
      <w:tabs>
        <w:tab w:val="left" w:pos="0"/>
        <w:tab w:val="left" w:pos="993"/>
        <w:tab w:val="left" w:pos="1134"/>
      </w:tabs>
      <w:spacing w:line="500" w:lineRule="exact"/>
    </w:pPr>
    <w:rPr>
      <w:rFonts w:ascii="宋体"/>
      <w:kern w:val="0"/>
      <w:sz w:val="28"/>
    </w:rPr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204</Characters>
  <Lines>0</Lines>
  <Paragraphs>0</Paragraphs>
  <TotalTime>0</TotalTime>
  <ScaleCrop>false</ScaleCrop>
  <LinksUpToDate>false</LinksUpToDate>
  <CharactersWithSpaces>506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2023-07-31T08:08:00Z</dcterms:created>
  <dc:creator>中原冶炼厂文书</dc:creator>
  <cp:lastModifiedBy>许希辉</cp:lastModifiedBy>
  <dcterms:modified xsi:type="dcterms:W3CDTF">2024-09-26T08:56:17Z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EC5884BB139546CDAE3AAEE5F1FEDE47</vt:lpwstr>
  </property>
</Properties>
</file>